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38ED" w:rsidRPr="00965515" w:rsidRDefault="000E38ED" w:rsidP="000E38ED">
      <w:pPr>
        <w:pStyle w:val="Heading2"/>
        <w:rPr>
          <w:rFonts w:eastAsia="Times New Roman"/>
          <w:b/>
          <w:bCs/>
          <w:sz w:val="32"/>
          <w:szCs w:val="32"/>
        </w:rPr>
      </w:pPr>
      <w:r w:rsidRPr="00965515">
        <w:rPr>
          <w:rFonts w:eastAsia="Times New Roman"/>
          <w:sz w:val="32"/>
          <w:szCs w:val="32"/>
        </w:rPr>
        <w:t>Innkalling til årsmøte for Ørnehaugen hytteeierforening</w:t>
      </w:r>
    </w:p>
    <w:p w:rsidR="000E38ED" w:rsidRPr="00CF786C" w:rsidRDefault="000E38ED" w:rsidP="000E38ED">
      <w:pPr>
        <w:spacing w:after="240" w:line="240" w:lineRule="auto"/>
        <w:rPr>
          <w:rFonts w:eastAsia="Times New Roman" w:cstheme="minorHAnsi"/>
          <w:sz w:val="24"/>
          <w:szCs w:val="24"/>
          <w:lang w:eastAsia="nb-NO"/>
        </w:rPr>
      </w:pPr>
    </w:p>
    <w:p w:rsidR="000E38ED" w:rsidRDefault="000E38ED" w:rsidP="000E38ED">
      <w:pPr>
        <w:spacing w:after="0" w:line="240" w:lineRule="auto"/>
        <w:rPr>
          <w:rFonts w:eastAsia="Times New Roman" w:cstheme="minorHAnsi"/>
          <w:color w:val="000000"/>
          <w:lang w:eastAsia="nb-NO"/>
        </w:rPr>
      </w:pPr>
      <w:r w:rsidRPr="00CF786C">
        <w:rPr>
          <w:rFonts w:eastAsia="Times New Roman" w:cstheme="minorHAnsi"/>
          <w:color w:val="000000"/>
          <w:lang w:eastAsia="nb-NO"/>
        </w:rPr>
        <w:t xml:space="preserve">Tid:  </w:t>
      </w:r>
      <w:r w:rsidRPr="00CF786C">
        <w:rPr>
          <w:rFonts w:eastAsia="Times New Roman" w:cstheme="minorHAnsi"/>
          <w:color w:val="000000"/>
          <w:lang w:eastAsia="nb-NO"/>
        </w:rPr>
        <w:tab/>
      </w:r>
      <w:r w:rsidR="00A817A6">
        <w:rPr>
          <w:rFonts w:eastAsia="Times New Roman" w:cstheme="minorHAnsi"/>
          <w:color w:val="000000"/>
          <w:lang w:eastAsia="nb-NO"/>
        </w:rPr>
        <w:t>L</w:t>
      </w:r>
      <w:r>
        <w:rPr>
          <w:rFonts w:eastAsia="Times New Roman" w:cstheme="minorHAnsi"/>
          <w:color w:val="000000"/>
          <w:lang w:eastAsia="nb-NO"/>
        </w:rPr>
        <w:t xml:space="preserve">ørdag </w:t>
      </w:r>
      <w:r w:rsidR="00853D30">
        <w:rPr>
          <w:rFonts w:eastAsia="Times New Roman" w:cstheme="minorHAnsi"/>
          <w:color w:val="000000"/>
          <w:lang w:eastAsia="nb-NO"/>
        </w:rPr>
        <w:t>06.04. 2024</w:t>
      </w:r>
      <w:r w:rsidR="003F298E">
        <w:rPr>
          <w:rFonts w:eastAsia="Times New Roman" w:cstheme="minorHAnsi"/>
          <w:color w:val="000000"/>
          <w:lang w:eastAsia="nb-NO"/>
        </w:rPr>
        <w:t xml:space="preserve"> kl 13:00</w:t>
      </w:r>
    </w:p>
    <w:p w:rsidR="000E38ED" w:rsidRDefault="000E38ED" w:rsidP="000E38ED">
      <w:pPr>
        <w:spacing w:after="0" w:line="240" w:lineRule="auto"/>
        <w:rPr>
          <w:rFonts w:eastAsia="Times New Roman" w:cstheme="minorHAnsi"/>
          <w:color w:val="000000"/>
          <w:lang w:eastAsia="nb-NO"/>
        </w:rPr>
      </w:pPr>
      <w:r w:rsidRPr="00CF786C">
        <w:rPr>
          <w:rFonts w:eastAsia="Times New Roman" w:cstheme="minorHAnsi"/>
          <w:color w:val="000000"/>
          <w:lang w:eastAsia="nb-NO"/>
        </w:rPr>
        <w:t xml:space="preserve">Sted: </w:t>
      </w:r>
      <w:r w:rsidRPr="00CF786C">
        <w:rPr>
          <w:rFonts w:eastAsia="Times New Roman" w:cstheme="minorHAnsi"/>
          <w:color w:val="000000"/>
          <w:lang w:eastAsia="nb-NO"/>
        </w:rPr>
        <w:tab/>
      </w:r>
      <w:r w:rsidR="00A34F07">
        <w:rPr>
          <w:rFonts w:eastAsia="Times New Roman" w:cstheme="minorHAnsi"/>
          <w:color w:val="000000"/>
          <w:lang w:eastAsia="nb-NO"/>
        </w:rPr>
        <w:t>Vågheim</w:t>
      </w:r>
      <w:r w:rsidRPr="00CF786C">
        <w:rPr>
          <w:rFonts w:eastAsia="Times New Roman" w:cstheme="minorHAnsi"/>
          <w:color w:val="000000"/>
          <w:lang w:eastAsia="nb-NO"/>
        </w:rPr>
        <w:t xml:space="preserve"> ungdomshus </w:t>
      </w:r>
    </w:p>
    <w:p w:rsidR="000E38ED" w:rsidRPr="00CF786C" w:rsidRDefault="000E38ED" w:rsidP="00A34F07">
      <w:pPr>
        <w:spacing w:after="240" w:line="240" w:lineRule="auto"/>
        <w:rPr>
          <w:rFonts w:eastAsia="Times New Roman" w:cstheme="minorHAnsi"/>
          <w:sz w:val="24"/>
          <w:szCs w:val="24"/>
          <w:lang w:eastAsia="nb-NO"/>
        </w:rPr>
      </w:pPr>
      <w:r w:rsidRPr="00CF786C">
        <w:rPr>
          <w:rFonts w:eastAsia="Times New Roman" w:cstheme="minorHAnsi"/>
          <w:sz w:val="24"/>
          <w:szCs w:val="24"/>
          <w:lang w:eastAsia="nb-NO"/>
        </w:rPr>
        <w:br/>
      </w:r>
      <w:r w:rsidRPr="00CF786C">
        <w:rPr>
          <w:rFonts w:eastAsia="Times New Roman" w:cstheme="minorHAnsi"/>
          <w:color w:val="000000"/>
          <w:lang w:eastAsia="nb-NO"/>
        </w:rPr>
        <w:t>Under følger sakslisten til årsmøtet:</w:t>
      </w:r>
    </w:p>
    <w:p w:rsidR="000E38ED" w:rsidRPr="00CF786C" w:rsidRDefault="000E38ED" w:rsidP="000E38ED">
      <w:pPr>
        <w:spacing w:after="0" w:line="240" w:lineRule="auto"/>
        <w:rPr>
          <w:rFonts w:eastAsia="Times New Roman" w:cstheme="minorHAnsi"/>
          <w:sz w:val="24"/>
          <w:szCs w:val="24"/>
          <w:lang w:eastAsia="nb-NO"/>
        </w:rPr>
      </w:pPr>
    </w:p>
    <w:p w:rsidR="00A34F07" w:rsidRDefault="00A34F07" w:rsidP="000E38ED">
      <w:pPr>
        <w:numPr>
          <w:ilvl w:val="0"/>
          <w:numId w:val="1"/>
        </w:numPr>
        <w:spacing w:after="0" w:line="360" w:lineRule="auto"/>
        <w:textAlignment w:val="baseline"/>
        <w:rPr>
          <w:rFonts w:eastAsia="Times New Roman" w:cstheme="minorHAnsi"/>
          <w:color w:val="000000"/>
          <w:lang w:eastAsia="nb-NO"/>
        </w:rPr>
      </w:pPr>
      <w:r>
        <w:rPr>
          <w:rFonts w:eastAsia="Times New Roman" w:cstheme="minorHAnsi"/>
          <w:color w:val="000000"/>
          <w:lang w:eastAsia="nb-NO"/>
        </w:rPr>
        <w:t>Valg av referent</w:t>
      </w:r>
    </w:p>
    <w:p w:rsidR="000E38ED" w:rsidRPr="00CF786C" w:rsidRDefault="000E38ED" w:rsidP="000E38ED">
      <w:pPr>
        <w:numPr>
          <w:ilvl w:val="0"/>
          <w:numId w:val="1"/>
        </w:numPr>
        <w:spacing w:after="0" w:line="360" w:lineRule="auto"/>
        <w:textAlignment w:val="baseline"/>
        <w:rPr>
          <w:rFonts w:eastAsia="Times New Roman" w:cstheme="minorHAnsi"/>
          <w:color w:val="000000"/>
          <w:lang w:eastAsia="nb-NO"/>
        </w:rPr>
      </w:pPr>
      <w:r w:rsidRPr="00CF786C">
        <w:rPr>
          <w:rFonts w:eastAsia="Times New Roman" w:cstheme="minorHAnsi"/>
          <w:color w:val="000000"/>
          <w:lang w:eastAsia="nb-NO"/>
        </w:rPr>
        <w:t>Godkjenne innkalling</w:t>
      </w:r>
    </w:p>
    <w:p w:rsidR="000E38ED" w:rsidRPr="00CF786C" w:rsidRDefault="000E38ED" w:rsidP="000E38ED">
      <w:pPr>
        <w:numPr>
          <w:ilvl w:val="0"/>
          <w:numId w:val="1"/>
        </w:numPr>
        <w:spacing w:after="0" w:line="360" w:lineRule="auto"/>
        <w:textAlignment w:val="baseline"/>
        <w:rPr>
          <w:rFonts w:eastAsia="Times New Roman" w:cstheme="minorHAnsi"/>
          <w:color w:val="000000"/>
          <w:lang w:eastAsia="nb-NO"/>
        </w:rPr>
      </w:pPr>
      <w:r w:rsidRPr="00CF786C">
        <w:rPr>
          <w:rFonts w:eastAsia="Times New Roman" w:cstheme="minorHAnsi"/>
          <w:color w:val="000000"/>
          <w:lang w:eastAsia="nb-NO"/>
        </w:rPr>
        <w:t>Godkjenne saksliste</w:t>
      </w:r>
    </w:p>
    <w:p w:rsidR="000E38ED" w:rsidRPr="00CF786C" w:rsidRDefault="000E38ED" w:rsidP="000E38ED">
      <w:pPr>
        <w:numPr>
          <w:ilvl w:val="0"/>
          <w:numId w:val="1"/>
        </w:numPr>
        <w:spacing w:after="0" w:line="360" w:lineRule="auto"/>
        <w:textAlignment w:val="baseline"/>
        <w:rPr>
          <w:rFonts w:eastAsia="Times New Roman" w:cstheme="minorHAnsi"/>
          <w:color w:val="000000"/>
          <w:lang w:eastAsia="nb-NO"/>
        </w:rPr>
      </w:pPr>
      <w:r w:rsidRPr="00CF786C">
        <w:rPr>
          <w:rFonts w:eastAsia="Times New Roman" w:cstheme="minorHAnsi"/>
          <w:color w:val="000000"/>
          <w:lang w:eastAsia="nb-NO"/>
        </w:rPr>
        <w:t>Orientering av årsberetning</w:t>
      </w:r>
    </w:p>
    <w:p w:rsidR="000E38ED" w:rsidRPr="00CF786C" w:rsidRDefault="000E38ED" w:rsidP="000E38ED">
      <w:pPr>
        <w:numPr>
          <w:ilvl w:val="0"/>
          <w:numId w:val="1"/>
        </w:numPr>
        <w:spacing w:after="0" w:line="360" w:lineRule="auto"/>
        <w:textAlignment w:val="baseline"/>
        <w:rPr>
          <w:rFonts w:eastAsia="Times New Roman" w:cstheme="minorHAnsi"/>
          <w:color w:val="000000"/>
          <w:lang w:eastAsia="nb-NO"/>
        </w:rPr>
      </w:pPr>
      <w:r w:rsidRPr="00CF786C">
        <w:rPr>
          <w:rFonts w:eastAsia="Times New Roman" w:cstheme="minorHAnsi"/>
          <w:color w:val="000000"/>
          <w:lang w:eastAsia="nb-NO"/>
        </w:rPr>
        <w:t xml:space="preserve">Fremlegging av </w:t>
      </w:r>
      <w:r w:rsidR="00385AE8">
        <w:rPr>
          <w:rFonts w:eastAsia="Times New Roman" w:cstheme="minorHAnsi"/>
          <w:color w:val="000000"/>
          <w:lang w:eastAsia="nb-NO"/>
        </w:rPr>
        <w:t>års</w:t>
      </w:r>
      <w:r w:rsidRPr="00CF786C">
        <w:rPr>
          <w:rFonts w:eastAsia="Times New Roman" w:cstheme="minorHAnsi"/>
          <w:color w:val="000000"/>
          <w:lang w:eastAsia="nb-NO"/>
        </w:rPr>
        <w:t>regnskap</w:t>
      </w:r>
      <w:r w:rsidR="00385AE8">
        <w:rPr>
          <w:rFonts w:eastAsia="Times New Roman" w:cstheme="minorHAnsi"/>
          <w:color w:val="000000"/>
          <w:lang w:eastAsia="nb-NO"/>
        </w:rPr>
        <w:t xml:space="preserve"> 2023</w:t>
      </w:r>
      <w:r w:rsidR="00FA697E">
        <w:rPr>
          <w:rFonts w:eastAsia="Times New Roman" w:cstheme="minorHAnsi"/>
          <w:color w:val="000000"/>
          <w:lang w:eastAsia="nb-NO"/>
        </w:rPr>
        <w:t xml:space="preserve"> </w:t>
      </w:r>
      <w:r w:rsidR="00F7705E">
        <w:rPr>
          <w:rFonts w:eastAsia="Times New Roman" w:cstheme="minorHAnsi"/>
          <w:color w:val="000000"/>
          <w:lang w:eastAsia="nb-NO"/>
        </w:rPr>
        <w:t>og</w:t>
      </w:r>
      <w:r w:rsidR="00A76424">
        <w:rPr>
          <w:rFonts w:eastAsia="Times New Roman" w:cstheme="minorHAnsi"/>
          <w:color w:val="000000"/>
          <w:lang w:eastAsia="nb-NO"/>
        </w:rPr>
        <w:t xml:space="preserve"> </w:t>
      </w:r>
      <w:r w:rsidR="00F7705E">
        <w:rPr>
          <w:rFonts w:eastAsia="Times New Roman" w:cstheme="minorHAnsi"/>
          <w:color w:val="000000"/>
          <w:lang w:eastAsia="nb-NO"/>
        </w:rPr>
        <w:t>budsjett</w:t>
      </w:r>
      <w:r w:rsidR="00385AE8">
        <w:rPr>
          <w:rFonts w:eastAsia="Times New Roman" w:cstheme="minorHAnsi"/>
          <w:color w:val="000000"/>
          <w:lang w:eastAsia="nb-NO"/>
        </w:rPr>
        <w:t xml:space="preserve"> 2024</w:t>
      </w:r>
    </w:p>
    <w:p w:rsidR="00F7705E" w:rsidRDefault="00A76424" w:rsidP="00F7705E">
      <w:pPr>
        <w:numPr>
          <w:ilvl w:val="0"/>
          <w:numId w:val="1"/>
        </w:numPr>
        <w:spacing w:after="0" w:line="360" w:lineRule="auto"/>
        <w:textAlignment w:val="baseline"/>
        <w:rPr>
          <w:rFonts w:eastAsia="Times New Roman" w:cstheme="minorHAnsi"/>
          <w:color w:val="000000"/>
          <w:lang w:eastAsia="nb-NO"/>
        </w:rPr>
      </w:pPr>
      <w:r>
        <w:rPr>
          <w:rFonts w:eastAsia="Times New Roman" w:cstheme="minorHAnsi"/>
          <w:color w:val="000000"/>
          <w:lang w:eastAsia="nb-NO"/>
        </w:rPr>
        <w:t>Fastsettelse av medlemskontigent*</w:t>
      </w:r>
    </w:p>
    <w:p w:rsidR="007A3D9F" w:rsidRDefault="00EF0CF9" w:rsidP="007A3D9F">
      <w:pPr>
        <w:numPr>
          <w:ilvl w:val="0"/>
          <w:numId w:val="1"/>
        </w:numPr>
        <w:spacing w:after="0" w:line="360" w:lineRule="auto"/>
        <w:textAlignment w:val="baseline"/>
        <w:rPr>
          <w:rFonts w:eastAsia="Times New Roman" w:cstheme="minorHAnsi"/>
          <w:color w:val="000000"/>
          <w:lang w:eastAsia="nb-NO"/>
        </w:rPr>
      </w:pPr>
      <w:r>
        <w:rPr>
          <w:rFonts w:eastAsia="Times New Roman" w:cstheme="minorHAnsi"/>
          <w:color w:val="000000"/>
          <w:lang w:eastAsia="nb-NO"/>
        </w:rPr>
        <w:t>Vedtektsendinger</w:t>
      </w:r>
      <w:r w:rsidR="00B84BF8">
        <w:rPr>
          <w:rFonts w:eastAsia="Times New Roman" w:cstheme="minorHAnsi"/>
          <w:color w:val="000000"/>
          <w:lang w:eastAsia="nb-NO"/>
        </w:rPr>
        <w:t>*</w:t>
      </w:r>
    </w:p>
    <w:p w:rsidR="0075716E" w:rsidRDefault="000E38ED" w:rsidP="000E38ED">
      <w:pPr>
        <w:numPr>
          <w:ilvl w:val="0"/>
          <w:numId w:val="1"/>
        </w:numPr>
        <w:spacing w:after="0" w:line="360" w:lineRule="auto"/>
        <w:textAlignment w:val="baseline"/>
        <w:rPr>
          <w:rFonts w:eastAsia="Times New Roman" w:cstheme="minorHAnsi"/>
          <w:color w:val="000000"/>
          <w:lang w:eastAsia="nb-NO"/>
        </w:rPr>
      </w:pPr>
      <w:r w:rsidRPr="00E40F1B">
        <w:rPr>
          <w:rFonts w:eastAsia="Times New Roman" w:cstheme="minorHAnsi"/>
          <w:color w:val="000000"/>
          <w:lang w:eastAsia="nb-NO"/>
        </w:rPr>
        <w:t>Valg</w:t>
      </w:r>
      <w:r w:rsidR="00A76424">
        <w:rPr>
          <w:rFonts w:eastAsia="Times New Roman" w:cstheme="minorHAnsi"/>
          <w:color w:val="000000"/>
          <w:lang w:eastAsia="nb-NO"/>
        </w:rPr>
        <w:t xml:space="preserve"> </w:t>
      </w:r>
    </w:p>
    <w:p w:rsidR="000E38ED" w:rsidRDefault="0075716E" w:rsidP="0075716E">
      <w:pPr>
        <w:numPr>
          <w:ilvl w:val="1"/>
          <w:numId w:val="1"/>
        </w:numPr>
        <w:spacing w:after="0" w:line="360" w:lineRule="auto"/>
        <w:textAlignment w:val="baseline"/>
        <w:rPr>
          <w:rFonts w:eastAsia="Times New Roman" w:cstheme="minorHAnsi"/>
          <w:color w:val="000000"/>
          <w:lang w:eastAsia="nb-NO"/>
        </w:rPr>
      </w:pPr>
      <w:r>
        <w:rPr>
          <w:rFonts w:eastAsia="Times New Roman" w:cstheme="minorHAnsi"/>
          <w:color w:val="000000"/>
          <w:lang w:eastAsia="nb-NO"/>
        </w:rPr>
        <w:t>S</w:t>
      </w:r>
      <w:r w:rsidR="00A76424">
        <w:rPr>
          <w:rFonts w:eastAsia="Times New Roman" w:cstheme="minorHAnsi"/>
          <w:color w:val="000000"/>
          <w:lang w:eastAsia="nb-NO"/>
        </w:rPr>
        <w:t>tyremedlemmer</w:t>
      </w:r>
    </w:p>
    <w:p w:rsidR="00A34F07" w:rsidRDefault="00A34F07" w:rsidP="0075716E">
      <w:pPr>
        <w:numPr>
          <w:ilvl w:val="1"/>
          <w:numId w:val="1"/>
        </w:numPr>
        <w:spacing w:after="0" w:line="360" w:lineRule="auto"/>
        <w:textAlignment w:val="baseline"/>
        <w:rPr>
          <w:rFonts w:eastAsia="Times New Roman" w:cstheme="minorHAnsi"/>
          <w:color w:val="000000"/>
          <w:lang w:eastAsia="nb-NO"/>
        </w:rPr>
      </w:pPr>
      <w:r>
        <w:rPr>
          <w:rFonts w:eastAsia="Times New Roman" w:cstheme="minorHAnsi"/>
          <w:color w:val="000000"/>
          <w:lang w:eastAsia="nb-NO"/>
        </w:rPr>
        <w:t>Valg av valgkomit</w:t>
      </w:r>
      <w:bookmarkStart w:id="0" w:name="_GoBack"/>
      <w:bookmarkEnd w:id="0"/>
      <w:r>
        <w:rPr>
          <w:rFonts w:eastAsia="Times New Roman" w:cstheme="minorHAnsi"/>
          <w:color w:val="000000"/>
          <w:lang w:eastAsia="nb-NO"/>
        </w:rPr>
        <w:t xml:space="preserve">e </w:t>
      </w:r>
    </w:p>
    <w:p w:rsidR="000E38ED" w:rsidRPr="00CF786C" w:rsidRDefault="000E38ED" w:rsidP="000E38ED">
      <w:pPr>
        <w:numPr>
          <w:ilvl w:val="0"/>
          <w:numId w:val="1"/>
        </w:numPr>
        <w:spacing w:after="0" w:line="360" w:lineRule="auto"/>
        <w:textAlignment w:val="baseline"/>
        <w:rPr>
          <w:rFonts w:eastAsia="Times New Roman" w:cstheme="minorHAnsi"/>
          <w:color w:val="000000"/>
          <w:lang w:eastAsia="nb-NO"/>
        </w:rPr>
      </w:pPr>
      <w:r w:rsidRPr="00CF786C">
        <w:rPr>
          <w:rFonts w:eastAsia="Times New Roman" w:cstheme="minorHAnsi"/>
          <w:color w:val="000000"/>
          <w:lang w:eastAsia="nb-NO"/>
        </w:rPr>
        <w:t>Innmeldte saker</w:t>
      </w:r>
      <w:r>
        <w:rPr>
          <w:rFonts w:eastAsia="Times New Roman" w:cstheme="minorHAnsi"/>
          <w:color w:val="000000"/>
          <w:lang w:eastAsia="nb-NO"/>
        </w:rPr>
        <w:t xml:space="preserve"> *</w:t>
      </w:r>
    </w:p>
    <w:p w:rsidR="000E38ED" w:rsidRPr="00B44A3E" w:rsidRDefault="000E38ED" w:rsidP="000E38ED">
      <w:pPr>
        <w:rPr>
          <w:rFonts w:cstheme="minorHAnsi"/>
          <w:sz w:val="18"/>
          <w:szCs w:val="18"/>
        </w:rPr>
      </w:pPr>
      <w:r w:rsidRPr="00B44A3E">
        <w:rPr>
          <w:rFonts w:cstheme="minorHAnsi"/>
          <w:sz w:val="18"/>
          <w:szCs w:val="18"/>
        </w:rPr>
        <w:t>*</w:t>
      </w:r>
      <w:r>
        <w:rPr>
          <w:rFonts w:cstheme="minorHAnsi"/>
          <w:sz w:val="18"/>
          <w:szCs w:val="18"/>
        </w:rPr>
        <w:t xml:space="preserve"> </w:t>
      </w:r>
      <w:r w:rsidRPr="00B44A3E">
        <w:rPr>
          <w:rFonts w:cstheme="minorHAnsi"/>
          <w:sz w:val="18"/>
          <w:szCs w:val="18"/>
        </w:rPr>
        <w:t xml:space="preserve">se side 2 </w:t>
      </w:r>
    </w:p>
    <w:p w:rsidR="000E38ED" w:rsidRDefault="000E38ED" w:rsidP="000E38ED">
      <w:pPr>
        <w:rPr>
          <w:rFonts w:cstheme="minorHAnsi"/>
        </w:rPr>
      </w:pPr>
      <w:r>
        <w:rPr>
          <w:rFonts w:cstheme="minorHAnsi"/>
        </w:rPr>
        <w:t xml:space="preserve">Vi oppfordrer flest mulig om å delta på årsmøtet, men om det ikke passer og du ønsker å ha en stemme så anbefales det å levere inn en fullmakt til noen som kan avgi stemme på vegne av deg. 1 stemme per hustand. </w:t>
      </w:r>
    </w:p>
    <w:p w:rsidR="000E38ED" w:rsidRDefault="000E38ED" w:rsidP="000E38ED">
      <w:pPr>
        <w:rPr>
          <w:rFonts w:cstheme="minorHAnsi"/>
        </w:rPr>
      </w:pPr>
      <w:r>
        <w:rPr>
          <w:rFonts w:cstheme="minorHAnsi"/>
        </w:rPr>
        <w:t xml:space="preserve">Veldig fint om det gis beskjed om dere IKKE kommer, da vi ønsker å kjøpe inn litt kaffe /kaffemat til møtet, og greit å vite omtrent hvor mange vi blir  </w:t>
      </w:r>
      <w:r w:rsidRPr="00250954">
        <w:rPr>
          <mc:AlternateContent>
            <mc:Choice Requires="w16se">
              <w:rFonts w:cstheme="minorHAnsi"/>
            </mc:Choic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rPr>
          <w:rFonts w:cstheme="minorHAnsi"/>
        </w:rPr>
        <w:t xml:space="preserve"> </w:t>
      </w:r>
      <w:r>
        <w:rPr>
          <w:rFonts w:cstheme="minorHAnsi"/>
        </w:rPr>
        <w:br/>
      </w:r>
    </w:p>
    <w:p w:rsidR="000E38ED" w:rsidRDefault="006B25FA" w:rsidP="000E38ED">
      <w:pPr>
        <w:rPr>
          <w:rFonts w:cstheme="minorHAnsi"/>
        </w:rPr>
      </w:pPr>
      <w:r>
        <w:rPr>
          <w:rFonts w:cstheme="minorHAnsi"/>
        </w:rPr>
        <w:t xml:space="preserve">Pga problemer med vedlegg i mailutsending, så er følgende dokumentasjon tilgjengelig på Hjemsiden – Dokumenter. </w:t>
      </w:r>
    </w:p>
    <w:p w:rsidR="003054F2" w:rsidRDefault="000E38ED" w:rsidP="004E0C34">
      <w:pPr>
        <w:pStyle w:val="ListParagraph"/>
        <w:numPr>
          <w:ilvl w:val="0"/>
          <w:numId w:val="8"/>
        </w:numPr>
        <w:rPr>
          <w:rFonts w:cstheme="minorHAnsi"/>
        </w:rPr>
      </w:pPr>
      <w:r w:rsidRPr="003054F2">
        <w:rPr>
          <w:rFonts w:cstheme="minorHAnsi"/>
        </w:rPr>
        <w:t xml:space="preserve">Ørnehaugen Hytteeierforening </w:t>
      </w:r>
      <w:r w:rsidR="00FA697E" w:rsidRPr="003054F2">
        <w:rPr>
          <w:rFonts w:cstheme="minorHAnsi"/>
        </w:rPr>
        <w:t>–</w:t>
      </w:r>
      <w:r w:rsidRPr="003054F2">
        <w:rPr>
          <w:rFonts w:cstheme="minorHAnsi"/>
        </w:rPr>
        <w:t xml:space="preserve"> </w:t>
      </w:r>
      <w:r w:rsidR="00FA697E" w:rsidRPr="003054F2">
        <w:rPr>
          <w:rFonts w:cstheme="minorHAnsi"/>
        </w:rPr>
        <w:t>Årsregnskap 2023</w:t>
      </w:r>
    </w:p>
    <w:p w:rsidR="000E38ED" w:rsidRDefault="000E38ED" w:rsidP="004E0C34">
      <w:pPr>
        <w:pStyle w:val="ListParagraph"/>
        <w:numPr>
          <w:ilvl w:val="0"/>
          <w:numId w:val="8"/>
        </w:numPr>
        <w:rPr>
          <w:rFonts w:cstheme="minorHAnsi"/>
        </w:rPr>
      </w:pPr>
      <w:r w:rsidRPr="003054F2">
        <w:rPr>
          <w:rFonts w:cstheme="minorHAnsi"/>
        </w:rPr>
        <w:t xml:space="preserve">Ørnehaugen Hytteeierforening </w:t>
      </w:r>
      <w:r w:rsidR="00FA697E" w:rsidRPr="003054F2">
        <w:rPr>
          <w:rFonts w:cstheme="minorHAnsi"/>
        </w:rPr>
        <w:t>B</w:t>
      </w:r>
      <w:r w:rsidRPr="003054F2">
        <w:rPr>
          <w:rFonts w:cstheme="minorHAnsi"/>
        </w:rPr>
        <w:t>udsjett 2024</w:t>
      </w:r>
    </w:p>
    <w:p w:rsidR="006B25FA" w:rsidRPr="003054F2" w:rsidRDefault="006B25FA" w:rsidP="004E0C34">
      <w:pPr>
        <w:pStyle w:val="ListParagraph"/>
        <w:numPr>
          <w:ilvl w:val="0"/>
          <w:numId w:val="8"/>
        </w:numPr>
        <w:rPr>
          <w:rFonts w:cstheme="minorHAnsi"/>
        </w:rPr>
      </w:pPr>
      <w:r>
        <w:rPr>
          <w:rFonts w:cstheme="minorHAnsi"/>
        </w:rPr>
        <w:t>Revisjonsberetning 2.halvår 2023</w:t>
      </w:r>
    </w:p>
    <w:p w:rsidR="00A34F07" w:rsidRDefault="00A34F07" w:rsidP="000E38ED">
      <w:pPr>
        <w:rPr>
          <w:rFonts w:cstheme="minorHAnsi"/>
        </w:rPr>
      </w:pPr>
    </w:p>
    <w:p w:rsidR="000E38ED" w:rsidRDefault="000E38ED" w:rsidP="000E38ED">
      <w:pPr>
        <w:rPr>
          <w:rFonts w:cstheme="minorHAnsi"/>
        </w:rPr>
      </w:pPr>
      <w:r>
        <w:rPr>
          <w:rFonts w:cstheme="minorHAnsi"/>
        </w:rPr>
        <w:t>For styret</w:t>
      </w:r>
    </w:p>
    <w:p w:rsidR="00CF46FB" w:rsidRDefault="000E38ED" w:rsidP="00CF46FB">
      <w:r w:rsidRPr="00250954">
        <w:rPr>
          <w:rFonts w:cstheme="minorHAnsi"/>
        </w:rPr>
        <w:t>Lise Oshaug</w:t>
      </w:r>
      <w:r>
        <w:rPr>
          <w:rFonts w:cstheme="minorHAnsi"/>
        </w:rPr>
        <w:t xml:space="preserve">, leder </w:t>
      </w:r>
      <w:r w:rsidR="00CF46FB">
        <w:br w:type="page"/>
      </w:r>
    </w:p>
    <w:p w:rsidR="008A17D1" w:rsidRPr="003054F2" w:rsidRDefault="007E3B3C" w:rsidP="008A17D1">
      <w:pPr>
        <w:spacing w:after="0" w:line="240" w:lineRule="auto"/>
        <w:textAlignment w:val="baseline"/>
        <w:rPr>
          <w:rFonts w:eastAsia="Times New Roman" w:cstheme="minorHAnsi"/>
          <w:lang w:eastAsia="nb-NO"/>
        </w:rPr>
      </w:pPr>
      <w:r w:rsidRPr="003054F2">
        <w:rPr>
          <w:rFonts w:eastAsia="Times New Roman" w:cstheme="minorHAnsi"/>
          <w:b/>
          <w:color w:val="000000"/>
          <w:lang w:eastAsia="nb-NO"/>
        </w:rPr>
        <w:lastRenderedPageBreak/>
        <w:t xml:space="preserve">Fastsettelse av medlemskontigent </w:t>
      </w:r>
      <w:r w:rsidR="00CF46FB" w:rsidRPr="003054F2">
        <w:rPr>
          <w:rFonts w:cstheme="minorHAnsi"/>
          <w:b/>
        </w:rPr>
        <w:br/>
      </w:r>
      <w:r w:rsidR="008A17D1" w:rsidRPr="003054F2">
        <w:rPr>
          <w:rFonts w:eastAsia="Times New Roman" w:cstheme="minorHAnsi"/>
          <w:lang w:eastAsia="nb-NO"/>
        </w:rPr>
        <w:t>I foreningens vedtekter §8 heter det at kontingentmidlene samlet minst må tilsvare summen av totale fellesutgifter i henhold til neste driftsårs budsjett.</w:t>
      </w:r>
    </w:p>
    <w:p w:rsidR="008A17D1" w:rsidRPr="003054F2" w:rsidRDefault="008A17D1" w:rsidP="008A17D1">
      <w:pPr>
        <w:spacing w:after="0" w:line="240" w:lineRule="auto"/>
        <w:textAlignment w:val="baseline"/>
        <w:rPr>
          <w:rFonts w:eastAsia="Times New Roman" w:cstheme="minorHAnsi"/>
          <w:lang w:eastAsia="nb-NO"/>
        </w:rPr>
      </w:pPr>
    </w:p>
    <w:p w:rsidR="008A17D1" w:rsidRPr="003054F2" w:rsidRDefault="008A17D1" w:rsidP="008A17D1">
      <w:pPr>
        <w:rPr>
          <w:rFonts w:cstheme="minorHAnsi"/>
          <w:bCs/>
        </w:rPr>
      </w:pPr>
      <w:r w:rsidRPr="003054F2">
        <w:rPr>
          <w:rFonts w:cstheme="minorHAnsi"/>
          <w:bCs/>
        </w:rPr>
        <w:t>Det er faste kostnader knyttet til ordinær drift samt planlagte tiltak og investeringer. På bakgrunn av innspill fra medlemmer, foreslår styret en differensiering som går på at medlemmer som kun eier tomter betaler 50% av den kontingent som til enhver tid gjelder for øvrige medlemmer (hytte-/nausteiendommer).</w:t>
      </w:r>
    </w:p>
    <w:p w:rsidR="00CF46FB" w:rsidRDefault="008A17D1" w:rsidP="000E38ED">
      <w:pPr>
        <w:rPr>
          <w:rFonts w:cstheme="minorHAnsi"/>
        </w:rPr>
      </w:pPr>
      <w:r w:rsidRPr="003054F2">
        <w:rPr>
          <w:rFonts w:cstheme="minorHAnsi"/>
        </w:rPr>
        <w:t>På bakgrunn av dette foreslår styret en økning av medlemskontingenten til kr 4.000 for alle hytte- og nausteiendommer. For de som både har naust og hytte, eller tomt og naust vil gjelde full kontingent. For de som kun har tomt foreslås 50% kontingent.</w:t>
      </w:r>
    </w:p>
    <w:p w:rsidR="003054F2" w:rsidRPr="003054F2" w:rsidRDefault="003054F2" w:rsidP="008A1CFB">
      <w:pPr>
        <w:spacing w:after="0"/>
        <w:rPr>
          <w:rFonts w:cstheme="minorHAnsi"/>
        </w:rPr>
      </w:pPr>
    </w:p>
    <w:p w:rsidR="008A17D1" w:rsidRPr="003054F2" w:rsidRDefault="00CF46FB" w:rsidP="008A1CFB">
      <w:pPr>
        <w:spacing w:after="0"/>
        <w:rPr>
          <w:rFonts w:eastAsia="Times New Roman" w:cstheme="minorHAnsi"/>
          <w:lang w:eastAsia="nb-NO"/>
        </w:rPr>
      </w:pPr>
      <w:r w:rsidRPr="003054F2">
        <w:rPr>
          <w:rFonts w:cstheme="minorHAnsi"/>
          <w:b/>
        </w:rPr>
        <w:t xml:space="preserve">Vedtektsendringer </w:t>
      </w:r>
      <w:r w:rsidRPr="003054F2">
        <w:rPr>
          <w:rFonts w:cstheme="minorHAnsi"/>
          <w:b/>
        </w:rPr>
        <w:br/>
      </w:r>
      <w:r w:rsidR="008A17D1" w:rsidRPr="003054F2">
        <w:rPr>
          <w:rFonts w:cstheme="minorHAnsi"/>
        </w:rPr>
        <w:t>Styret ser at det kan være behov for en gjennomgang av øvrige vedtekter for å sikre at de stemmer med intensjoner og faktiske ansvars-/myndighetsforhold. Eventuelle forslag om ytterligere vedtektsendringer etter nevnte gjennomgang, fremlegges i neste årsmøte.</w:t>
      </w:r>
      <w:r w:rsidR="008A17D1" w:rsidRPr="003054F2">
        <w:rPr>
          <w:rFonts w:cstheme="minorHAnsi"/>
        </w:rPr>
        <w:br/>
      </w:r>
    </w:p>
    <w:p w:rsidR="00CF46FB" w:rsidRPr="003054F2" w:rsidRDefault="00CF46FB" w:rsidP="000E38ED">
      <w:pPr>
        <w:rPr>
          <w:rFonts w:cstheme="minorHAnsi"/>
        </w:rPr>
      </w:pPr>
      <w:r w:rsidRPr="003054F2">
        <w:rPr>
          <w:rFonts w:cstheme="minorHAnsi"/>
          <w:b/>
        </w:rPr>
        <w:t>Valg</w:t>
      </w:r>
      <w:r w:rsidRPr="003054F2">
        <w:rPr>
          <w:rFonts w:cstheme="minorHAnsi"/>
          <w:b/>
        </w:rPr>
        <w:br/>
      </w:r>
      <w:r w:rsidRPr="003054F2">
        <w:rPr>
          <w:rFonts w:cstheme="minorHAnsi"/>
        </w:rPr>
        <w:t>I henhold til vedtektenes §5 skal styret legge opp til at ikke alle fem styremedlemmer står på valg samme året. En legger derfor opp til at medlemmer i det første styret står på valg allerede etter ett år.</w:t>
      </w:r>
      <w:r w:rsidRPr="003054F2">
        <w:rPr>
          <w:rFonts w:cstheme="minorHAnsi"/>
        </w:rPr>
        <w:br/>
      </w:r>
      <w:r w:rsidRPr="003054F2">
        <w:rPr>
          <w:rFonts w:cstheme="minorHAnsi"/>
        </w:rPr>
        <w:br/>
        <w:t xml:space="preserve">Siden to av de opprinnelige styremedlemmene ble avløst og erstattet allerede i årsmøtet i oktober 2023 (Harald og Per Gunner kom inn som nye), og en ønsker kontinuitet på styrelederplass (Lise), har styret besluttet at to styremedlemmer står på valg i 2024: Kjell og Anne Grete. </w:t>
      </w:r>
    </w:p>
    <w:p w:rsidR="003054F2" w:rsidRPr="003054F2" w:rsidRDefault="003054F2" w:rsidP="008A1CFB">
      <w:pPr>
        <w:spacing w:after="0"/>
        <w:rPr>
          <w:rFonts w:cstheme="minorHAnsi"/>
        </w:rPr>
      </w:pPr>
    </w:p>
    <w:p w:rsidR="008A1CFB" w:rsidRDefault="00CF46FB" w:rsidP="000E38ED">
      <w:pPr>
        <w:rPr>
          <w:rFonts w:cstheme="minorHAnsi"/>
        </w:rPr>
      </w:pPr>
      <w:r w:rsidRPr="003054F2">
        <w:rPr>
          <w:rFonts w:cstheme="minorHAnsi"/>
          <w:u w:val="single"/>
        </w:rPr>
        <w:t>Innmeldt sak:</w:t>
      </w:r>
      <w:r w:rsidRPr="008A1CFB">
        <w:rPr>
          <w:rFonts w:cstheme="minorHAnsi"/>
        </w:rPr>
        <w:t xml:space="preserve"> </w:t>
      </w:r>
      <w:r w:rsidR="003054F2" w:rsidRPr="008A1CFB">
        <w:rPr>
          <w:rFonts w:cstheme="minorHAnsi"/>
        </w:rPr>
        <w:t xml:space="preserve"> </w:t>
      </w:r>
    </w:p>
    <w:p w:rsidR="00CF46FB" w:rsidRPr="003054F2" w:rsidRDefault="00CF46FB" w:rsidP="000E38ED">
      <w:pPr>
        <w:rPr>
          <w:rFonts w:cstheme="minorHAnsi"/>
          <w:b/>
        </w:rPr>
      </w:pPr>
      <w:r w:rsidRPr="003054F2">
        <w:rPr>
          <w:rFonts w:cstheme="minorHAnsi"/>
          <w:b/>
        </w:rPr>
        <w:t>Ønske om bom inn til hyttefelt</w:t>
      </w:r>
    </w:p>
    <w:p w:rsidR="00CF46FB" w:rsidRPr="003054F2" w:rsidRDefault="00CF46FB" w:rsidP="000E38ED">
      <w:pPr>
        <w:rPr>
          <w:rFonts w:cstheme="minorHAnsi"/>
        </w:rPr>
      </w:pPr>
      <w:r w:rsidRPr="003054F2">
        <w:rPr>
          <w:rFonts w:cstheme="minorHAnsi"/>
        </w:rPr>
        <w:t xml:space="preserve">Begrunnelse for sak: Vi opplever mye trafikk av biler som ikke hører hjemme i feltet, mange i høy fart. Sommerstid er det tilfeller av bobiler og campere på nedre parkering. En bom vil også gi oss økt sikkerhet mth tyveri. </w:t>
      </w:r>
    </w:p>
    <w:p w:rsidR="00CF46FB" w:rsidRPr="003054F2" w:rsidRDefault="00F039AC" w:rsidP="00A817A6">
      <w:pPr>
        <w:spacing w:after="0"/>
        <w:rPr>
          <w:rFonts w:cstheme="minorHAnsi"/>
        </w:rPr>
      </w:pPr>
      <w:r w:rsidRPr="003054F2">
        <w:rPr>
          <w:rFonts w:cstheme="minorHAnsi"/>
        </w:rPr>
        <w:t>Styret</w:t>
      </w:r>
      <w:r w:rsidR="00A817A6">
        <w:rPr>
          <w:rFonts w:cstheme="minorHAnsi"/>
        </w:rPr>
        <w:t>s redegjørelse</w:t>
      </w:r>
      <w:r w:rsidRPr="003054F2">
        <w:rPr>
          <w:rFonts w:cstheme="minorHAnsi"/>
        </w:rPr>
        <w:t xml:space="preserve">: </w:t>
      </w:r>
    </w:p>
    <w:p w:rsidR="003054F2" w:rsidRPr="003054F2" w:rsidRDefault="00F039AC" w:rsidP="00A817A6">
      <w:pPr>
        <w:spacing w:after="0"/>
        <w:rPr>
          <w:rFonts w:cstheme="minorHAnsi"/>
        </w:rPr>
      </w:pPr>
      <w:r w:rsidRPr="003054F2">
        <w:rPr>
          <w:rFonts w:cstheme="minorHAnsi"/>
        </w:rPr>
        <w:t>Dette har tidligere blitt tatt opp og diskutert innad i styret uten at det ble gjort noe vedtak.</w:t>
      </w:r>
      <w:r w:rsidR="003054F2" w:rsidRPr="003054F2">
        <w:rPr>
          <w:rFonts w:cstheme="minorHAnsi"/>
        </w:rPr>
        <w:t xml:space="preserve"> </w:t>
      </w:r>
      <w:r w:rsidR="003054F2" w:rsidRPr="003054F2">
        <w:rPr>
          <w:rFonts w:ascii="Open Sans" w:hAnsi="Open Sans"/>
        </w:rPr>
        <w:t>Bommen må være digital og antagelig ha kamera og være koblet til nett( 4-5G) og dette medfører også kostnader til abonnement, i tillegg til strømforbruket.</w:t>
      </w:r>
      <w:r w:rsidR="003054F2" w:rsidRPr="003054F2">
        <w:rPr>
          <w:rFonts w:cstheme="minorHAnsi"/>
        </w:rPr>
        <w:t xml:space="preserve"> Det ble sett på priser, og estimert </w:t>
      </w:r>
      <w:r w:rsidRPr="003054F2">
        <w:rPr>
          <w:rFonts w:cstheme="minorHAnsi"/>
        </w:rPr>
        <w:t>en sum for oppsetting og drifting av vegbom mellom 40 000 kr – 150 000 kr.</w:t>
      </w:r>
      <w:r w:rsidR="003054F2" w:rsidRPr="003054F2">
        <w:rPr>
          <w:rFonts w:cstheme="minorHAnsi"/>
        </w:rPr>
        <w:t xml:space="preserve"> </w:t>
      </w:r>
      <w:r w:rsidR="003054F2" w:rsidRPr="003054F2">
        <w:rPr>
          <w:rFonts w:ascii="Open Sans" w:hAnsi="Open Sans"/>
        </w:rPr>
        <w:t xml:space="preserve">Det må også regnes kostnader til strøm/ kabling frem til bommen, og det må stenges av et område ca fra postkassestativet </w:t>
      </w:r>
      <w:r w:rsidR="003054F2" w:rsidRPr="003054F2">
        <w:rPr>
          <w:rFonts w:ascii="Open Sans" w:hAnsi="Open Sans"/>
          <w:color w:val="FFFFFF"/>
        </w:rPr>
        <w:t>og ned til bom. Her er det vel snakk om å bruke store blokksteiner.</w:t>
      </w:r>
    </w:p>
    <w:p w:rsidR="003054F2" w:rsidRPr="003054F2" w:rsidRDefault="00F039AC" w:rsidP="000E38ED">
      <w:pPr>
        <w:rPr>
          <w:rFonts w:cstheme="minorHAnsi"/>
        </w:rPr>
      </w:pPr>
      <w:r w:rsidRPr="003054F2">
        <w:rPr>
          <w:rFonts w:cstheme="minorHAnsi"/>
        </w:rPr>
        <w:t xml:space="preserve"> På bakgrunn av pågående byggeaktivitet så ble det ikke gjort mer knyttet til dette</w:t>
      </w:r>
    </w:p>
    <w:p w:rsidR="003054F2" w:rsidRPr="003054F2" w:rsidRDefault="00F039AC" w:rsidP="000E38ED">
      <w:pPr>
        <w:rPr>
          <w:rFonts w:cstheme="minorHAnsi"/>
        </w:rPr>
      </w:pPr>
      <w:r w:rsidRPr="003054F2">
        <w:rPr>
          <w:rFonts w:cstheme="minorHAnsi"/>
        </w:rPr>
        <w:t>Styret vil</w:t>
      </w:r>
      <w:r w:rsidR="008A1CFB">
        <w:rPr>
          <w:rFonts w:cstheme="minorHAnsi"/>
        </w:rPr>
        <w:t>,</w:t>
      </w:r>
      <w:r w:rsidRPr="003054F2">
        <w:rPr>
          <w:rFonts w:cstheme="minorHAnsi"/>
        </w:rPr>
        <w:t xml:space="preserve"> om årsmøte</w:t>
      </w:r>
      <w:r w:rsidR="008A1CFB">
        <w:rPr>
          <w:rFonts w:cstheme="minorHAnsi"/>
        </w:rPr>
        <w:t>deltakerne</w:t>
      </w:r>
      <w:r w:rsidRPr="003054F2">
        <w:rPr>
          <w:rFonts w:cstheme="minorHAnsi"/>
        </w:rPr>
        <w:t xml:space="preserve"> ønsker det</w:t>
      </w:r>
      <w:r w:rsidR="008A1CFB">
        <w:rPr>
          <w:rFonts w:cstheme="minorHAnsi"/>
        </w:rPr>
        <w:t>,</w:t>
      </w:r>
      <w:r w:rsidRPr="003054F2">
        <w:rPr>
          <w:rFonts w:cstheme="minorHAnsi"/>
        </w:rPr>
        <w:t xml:space="preserve"> gå videre med en utredning av </w:t>
      </w:r>
      <w:r w:rsidR="008A1CFB">
        <w:rPr>
          <w:rFonts w:cstheme="minorHAnsi"/>
        </w:rPr>
        <w:t xml:space="preserve">arbeid og </w:t>
      </w:r>
      <w:r w:rsidRPr="003054F2">
        <w:rPr>
          <w:rFonts w:cstheme="minorHAnsi"/>
        </w:rPr>
        <w:t xml:space="preserve">pris. </w:t>
      </w:r>
      <w:r w:rsidR="003054F2" w:rsidRPr="003054F2">
        <w:rPr>
          <w:rFonts w:ascii="Open Sans" w:hAnsi="Open Sans"/>
          <w:color w:val="FFFFFF"/>
        </w:rPr>
        <w:t>m. Her er det vel snakk om å bruke store blokk</w:t>
      </w:r>
    </w:p>
    <w:sectPr w:rsidR="003054F2" w:rsidRPr="003054F2">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56C8F" w:rsidRDefault="00B56C8F" w:rsidP="000E38ED">
      <w:pPr>
        <w:spacing w:after="0" w:line="240" w:lineRule="auto"/>
      </w:pPr>
      <w:r>
        <w:separator/>
      </w:r>
    </w:p>
  </w:endnote>
  <w:endnote w:type="continuationSeparator" w:id="0">
    <w:p w:rsidR="00B56C8F" w:rsidRDefault="00B56C8F" w:rsidP="000E38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Open Sans">
    <w:altName w:val="Segoe U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646B" w:rsidRDefault="00B464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646B" w:rsidRDefault="00B464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646B" w:rsidRDefault="00B464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56C8F" w:rsidRDefault="00B56C8F" w:rsidP="000E38ED">
      <w:pPr>
        <w:spacing w:after="0" w:line="240" w:lineRule="auto"/>
      </w:pPr>
      <w:r>
        <w:separator/>
      </w:r>
    </w:p>
  </w:footnote>
  <w:footnote w:type="continuationSeparator" w:id="0">
    <w:p w:rsidR="00B56C8F" w:rsidRDefault="00B56C8F" w:rsidP="000E38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646B" w:rsidRDefault="00B464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697E" w:rsidRDefault="00FA697E" w:rsidP="00FA697E">
    <w:pPr>
      <w:pStyle w:val="NormalWeb"/>
    </w:pPr>
    <w:r>
      <w:rPr>
        <w:noProof/>
      </w:rPr>
      <w:drawing>
        <wp:anchor distT="0" distB="0" distL="114300" distR="114300" simplePos="0" relativeHeight="251658240" behindDoc="0" locked="0" layoutInCell="1" allowOverlap="1">
          <wp:simplePos x="0" y="0"/>
          <wp:positionH relativeFrom="column">
            <wp:posOffset>4939030</wp:posOffset>
          </wp:positionH>
          <wp:positionV relativeFrom="paragraph">
            <wp:posOffset>-59055</wp:posOffset>
          </wp:positionV>
          <wp:extent cx="1535336" cy="1134110"/>
          <wp:effectExtent l="0" t="0" r="8255" b="8890"/>
          <wp:wrapThrough wrapText="bothSides">
            <wp:wrapPolygon edited="0">
              <wp:start x="0" y="0"/>
              <wp:lineTo x="0" y="21406"/>
              <wp:lineTo x="21448" y="21406"/>
              <wp:lineTo x="21448" y="0"/>
              <wp:lineTo x="0" y="0"/>
            </wp:wrapPolygon>
          </wp:wrapThrough>
          <wp:docPr id="4" name="Picture 4" descr="C:\Users\lise.oshaug\Desktop\Ørnehaugen hytteforening\logo\logo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lise.oshaug\Desktop\Ørnehaugen hytteforening\logo\logo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5336" cy="1134110"/>
                  </a:xfrm>
                  <a:prstGeom prst="rect">
                    <a:avLst/>
                  </a:prstGeom>
                  <a:noFill/>
                  <a:ln>
                    <a:noFill/>
                  </a:ln>
                </pic:spPr>
              </pic:pic>
            </a:graphicData>
          </a:graphic>
        </wp:anchor>
      </w:drawing>
    </w:r>
  </w:p>
  <w:p w:rsidR="00F7705E" w:rsidRDefault="00F7705E" w:rsidP="00F7705E">
    <w:pPr>
      <w:pStyle w:val="NormalWeb"/>
    </w:pPr>
  </w:p>
  <w:p w:rsidR="00F7705E" w:rsidRDefault="00F770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646B" w:rsidRDefault="00B464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9248D"/>
    <w:multiLevelType w:val="hybridMultilevel"/>
    <w:tmpl w:val="9DFE9558"/>
    <w:lvl w:ilvl="0" w:tplc="0414000D">
      <w:start w:val="1"/>
      <w:numFmt w:val="bullet"/>
      <w:lvlText w:val=""/>
      <w:lvlJc w:val="left"/>
      <w:pPr>
        <w:ind w:left="1080" w:hanging="360"/>
      </w:pPr>
      <w:rPr>
        <w:rFonts w:ascii="Wingdings" w:hAnsi="Wingdings" w:hint="default"/>
      </w:rPr>
    </w:lvl>
    <w:lvl w:ilvl="1" w:tplc="04140003">
      <w:start w:val="1"/>
      <w:numFmt w:val="bullet"/>
      <w:lvlText w:val="o"/>
      <w:lvlJc w:val="left"/>
      <w:pPr>
        <w:ind w:left="1800" w:hanging="360"/>
      </w:pPr>
      <w:rPr>
        <w:rFonts w:ascii="Courier New" w:hAnsi="Courier New" w:cs="Courier New" w:hint="default"/>
      </w:rPr>
    </w:lvl>
    <w:lvl w:ilvl="2" w:tplc="0414000D">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1" w15:restartNumberingAfterBreak="0">
    <w:nsid w:val="0F2649AC"/>
    <w:multiLevelType w:val="multilevel"/>
    <w:tmpl w:val="44280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3D5F09"/>
    <w:multiLevelType w:val="multilevel"/>
    <w:tmpl w:val="B48005D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65129C2"/>
    <w:multiLevelType w:val="multilevel"/>
    <w:tmpl w:val="BEAC808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EF06DE9"/>
    <w:multiLevelType w:val="multilevel"/>
    <w:tmpl w:val="F056C4AE"/>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352"/>
        </w:tabs>
        <w:ind w:left="1352" w:hanging="360"/>
      </w:pPr>
      <w:rPr>
        <w:rFonts w:hint="default"/>
      </w:rPr>
    </w:lvl>
    <w:lvl w:ilvl="2" w:tentative="1">
      <w:start w:val="1"/>
      <w:numFmt w:val="decimal"/>
      <w:lvlText w:val="%3."/>
      <w:lvlJc w:val="left"/>
      <w:pPr>
        <w:tabs>
          <w:tab w:val="num" w:pos="2160"/>
        </w:tabs>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3EF5740"/>
    <w:multiLevelType w:val="hybridMultilevel"/>
    <w:tmpl w:val="FAF63DF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6483400A"/>
    <w:multiLevelType w:val="hybridMultilevel"/>
    <w:tmpl w:val="F52E8B0E"/>
    <w:lvl w:ilvl="0" w:tplc="0414000B">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6BB960A4"/>
    <w:multiLevelType w:val="hybridMultilevel"/>
    <w:tmpl w:val="971EFA2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6EF2192A"/>
    <w:multiLevelType w:val="multilevel"/>
    <w:tmpl w:val="B48005D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4B102BD"/>
    <w:multiLevelType w:val="hybridMultilevel"/>
    <w:tmpl w:val="5B02D1F6"/>
    <w:lvl w:ilvl="0" w:tplc="0414000B">
      <w:start w:val="1"/>
      <w:numFmt w:val="bullet"/>
      <w:lvlText w:val=""/>
      <w:lvlJc w:val="left"/>
      <w:pPr>
        <w:ind w:left="1080" w:hanging="360"/>
      </w:pPr>
      <w:rPr>
        <w:rFonts w:ascii="Wingdings" w:hAnsi="Wingdings" w:hint="default"/>
      </w:rPr>
    </w:lvl>
    <w:lvl w:ilvl="1" w:tplc="04140003">
      <w:start w:val="1"/>
      <w:numFmt w:val="bullet"/>
      <w:lvlText w:val="o"/>
      <w:lvlJc w:val="left"/>
      <w:pPr>
        <w:ind w:left="1800" w:hanging="360"/>
      </w:pPr>
      <w:rPr>
        <w:rFonts w:ascii="Courier New" w:hAnsi="Courier New" w:cs="Courier New" w:hint="default"/>
      </w:rPr>
    </w:lvl>
    <w:lvl w:ilvl="2" w:tplc="0414000D">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num w:numId="1">
    <w:abstractNumId w:val="8"/>
  </w:num>
  <w:num w:numId="2">
    <w:abstractNumId w:val="0"/>
  </w:num>
  <w:num w:numId="3">
    <w:abstractNumId w:val="4"/>
  </w:num>
  <w:num w:numId="4">
    <w:abstractNumId w:val="3"/>
  </w:num>
  <w:num w:numId="5">
    <w:abstractNumId w:val="7"/>
  </w:num>
  <w:num w:numId="6">
    <w:abstractNumId w:val="5"/>
  </w:num>
  <w:num w:numId="7">
    <w:abstractNumId w:val="9"/>
  </w:num>
  <w:num w:numId="8">
    <w:abstractNumId w:val="6"/>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8ED"/>
    <w:rsid w:val="000D464A"/>
    <w:rsid w:val="000E38ED"/>
    <w:rsid w:val="003054F2"/>
    <w:rsid w:val="00385AE8"/>
    <w:rsid w:val="003F298E"/>
    <w:rsid w:val="00554A82"/>
    <w:rsid w:val="00686644"/>
    <w:rsid w:val="006B25FA"/>
    <w:rsid w:val="0075716E"/>
    <w:rsid w:val="007A3D9F"/>
    <w:rsid w:val="007E3B3C"/>
    <w:rsid w:val="00823B75"/>
    <w:rsid w:val="00853D30"/>
    <w:rsid w:val="008A17D1"/>
    <w:rsid w:val="008A1CFB"/>
    <w:rsid w:val="008C2A8E"/>
    <w:rsid w:val="00921975"/>
    <w:rsid w:val="00A34F07"/>
    <w:rsid w:val="00A76424"/>
    <w:rsid w:val="00A817A6"/>
    <w:rsid w:val="00B02B22"/>
    <w:rsid w:val="00B4646B"/>
    <w:rsid w:val="00B56C8F"/>
    <w:rsid w:val="00B84BF8"/>
    <w:rsid w:val="00CB3125"/>
    <w:rsid w:val="00CF46FB"/>
    <w:rsid w:val="00E46125"/>
    <w:rsid w:val="00EF0CF9"/>
    <w:rsid w:val="00F039AC"/>
    <w:rsid w:val="00F7705E"/>
    <w:rsid w:val="00FA697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ED0EC"/>
  <w15:chartTrackingRefBased/>
  <w15:docId w15:val="{43B2A3CA-392F-49FA-9B64-895541B91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E38ED"/>
  </w:style>
  <w:style w:type="paragraph" w:styleId="Heading2">
    <w:name w:val="heading 2"/>
    <w:basedOn w:val="Normal"/>
    <w:next w:val="Normal"/>
    <w:link w:val="Heading2Char"/>
    <w:uiPriority w:val="9"/>
    <w:unhideWhenUsed/>
    <w:qFormat/>
    <w:rsid w:val="000E38E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E38ED"/>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0E38ED"/>
    <w:pPr>
      <w:tabs>
        <w:tab w:val="center" w:pos="4536"/>
        <w:tab w:val="right" w:pos="9072"/>
      </w:tabs>
      <w:spacing w:after="0" w:line="240" w:lineRule="auto"/>
    </w:pPr>
  </w:style>
  <w:style w:type="character" w:customStyle="1" w:styleId="HeaderChar">
    <w:name w:val="Header Char"/>
    <w:basedOn w:val="DefaultParagraphFont"/>
    <w:link w:val="Header"/>
    <w:uiPriority w:val="99"/>
    <w:rsid w:val="000E38ED"/>
  </w:style>
  <w:style w:type="paragraph" w:styleId="ListParagraph">
    <w:name w:val="List Paragraph"/>
    <w:basedOn w:val="Normal"/>
    <w:uiPriority w:val="34"/>
    <w:qFormat/>
    <w:rsid w:val="000E38ED"/>
    <w:pPr>
      <w:ind w:left="720"/>
      <w:contextualSpacing/>
    </w:pPr>
  </w:style>
  <w:style w:type="paragraph" w:styleId="Footer">
    <w:name w:val="footer"/>
    <w:basedOn w:val="Normal"/>
    <w:link w:val="FooterChar"/>
    <w:uiPriority w:val="99"/>
    <w:unhideWhenUsed/>
    <w:rsid w:val="000E38ED"/>
    <w:pPr>
      <w:tabs>
        <w:tab w:val="center" w:pos="4536"/>
        <w:tab w:val="right" w:pos="9072"/>
      </w:tabs>
      <w:spacing w:after="0" w:line="240" w:lineRule="auto"/>
    </w:pPr>
  </w:style>
  <w:style w:type="character" w:customStyle="1" w:styleId="FooterChar">
    <w:name w:val="Footer Char"/>
    <w:basedOn w:val="DefaultParagraphFont"/>
    <w:link w:val="Footer"/>
    <w:uiPriority w:val="99"/>
    <w:rsid w:val="000E38ED"/>
  </w:style>
  <w:style w:type="paragraph" w:styleId="NormalWeb">
    <w:name w:val="Normal (Web)"/>
    <w:basedOn w:val="Normal"/>
    <w:uiPriority w:val="99"/>
    <w:semiHidden/>
    <w:unhideWhenUsed/>
    <w:rsid w:val="00F7705E"/>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customStyle="1" w:styleId="normaltextrun">
    <w:name w:val="normaltextrun"/>
    <w:basedOn w:val="DefaultParagraphFont"/>
    <w:rsid w:val="00FA69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075973">
      <w:bodyDiv w:val="1"/>
      <w:marLeft w:val="0"/>
      <w:marRight w:val="0"/>
      <w:marTop w:val="0"/>
      <w:marBottom w:val="0"/>
      <w:divBdr>
        <w:top w:val="none" w:sz="0" w:space="0" w:color="auto"/>
        <w:left w:val="none" w:sz="0" w:space="0" w:color="auto"/>
        <w:bottom w:val="none" w:sz="0" w:space="0" w:color="auto"/>
        <w:right w:val="none" w:sz="0" w:space="0" w:color="auto"/>
      </w:divBdr>
    </w:div>
    <w:div w:id="415826163">
      <w:bodyDiv w:val="1"/>
      <w:marLeft w:val="0"/>
      <w:marRight w:val="0"/>
      <w:marTop w:val="0"/>
      <w:marBottom w:val="0"/>
      <w:divBdr>
        <w:top w:val="none" w:sz="0" w:space="0" w:color="auto"/>
        <w:left w:val="none" w:sz="0" w:space="0" w:color="auto"/>
        <w:bottom w:val="none" w:sz="0" w:space="0" w:color="auto"/>
        <w:right w:val="none" w:sz="0" w:space="0" w:color="auto"/>
      </w:divBdr>
    </w:div>
    <w:div w:id="585921891">
      <w:bodyDiv w:val="1"/>
      <w:marLeft w:val="0"/>
      <w:marRight w:val="0"/>
      <w:marTop w:val="0"/>
      <w:marBottom w:val="0"/>
      <w:divBdr>
        <w:top w:val="none" w:sz="0" w:space="0" w:color="auto"/>
        <w:left w:val="none" w:sz="0" w:space="0" w:color="auto"/>
        <w:bottom w:val="none" w:sz="0" w:space="0" w:color="auto"/>
        <w:right w:val="none" w:sz="0" w:space="0" w:color="auto"/>
      </w:divBdr>
    </w:div>
    <w:div w:id="673530093">
      <w:bodyDiv w:val="1"/>
      <w:marLeft w:val="0"/>
      <w:marRight w:val="0"/>
      <w:marTop w:val="0"/>
      <w:marBottom w:val="0"/>
      <w:divBdr>
        <w:top w:val="none" w:sz="0" w:space="0" w:color="auto"/>
        <w:left w:val="none" w:sz="0" w:space="0" w:color="auto"/>
        <w:bottom w:val="none" w:sz="0" w:space="0" w:color="auto"/>
        <w:right w:val="none" w:sz="0" w:space="0" w:color="auto"/>
      </w:divBdr>
    </w:div>
    <w:div w:id="2107144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580</Words>
  <Characters>3074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Visma</Company>
  <LinksUpToDate>false</LinksUpToDate>
  <CharactersWithSpaces>3647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Lise Oshaug</dc:creator>
  <cp:keywords/>
  <dc:description/>
  <cp:lastModifiedBy>Lise Oshaug</cp:lastModifiedBy>
  <cp:revision>4</cp:revision>
  <dcterms:created xsi:type="dcterms:W3CDTF">2024-04-03T18:05:00Z</dcterms:created>
  <dcterms:modified xsi:type="dcterms:W3CDTF">2024-04-03T18:09:00Z</dcterms:modified>
</cp:coreProperties>
</file>